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16" w:rsidRPr="00023216" w:rsidRDefault="00023216" w:rsidP="000232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023216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Памятка для родителей по профилактике выпадения детей из окна</w:t>
      </w:r>
    </w:p>
    <w:p w:rsidR="00023216" w:rsidRPr="00023216" w:rsidRDefault="00023216" w:rsidP="000232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 родители!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Наступает летний период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и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1.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 2.  Никогда не используйте анти москитные сетки - дети опираются на них и выпадают вместе с ними наружу! 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Никогда не оставляйте ребёнка без присмотра!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Установите на окна блокираторы, чтобы ребёнок не мог самостоятельно открыть окно!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доме кондиционера - закономерно снижает риск выпадения из окна, однако помните, что в доме, где есть ребёнок - НЕПРЕМЕННО должны стоять хотя бы фиксаторы - это минимальная защита, так как ребенок может открыть окно и сам.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защитить ребёнка от падения из окна?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 несколько правил, которые сохранят жизнь Вашему ребенку!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1. 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Отодвиньте от окон все виды мебели, чтобы ребёнок не мог залезть на подоконник.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По возможности, открывайте окна сверху, а не снизу.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5. Ставьте на окна специальные фиксаторы, которые не позволяют ребёнку открыть окно более чем на несколько дюймов.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6. Защитите окна, вставив оконные решетки. Решётки защитят детей от падения из открытых окон</w:t>
      </w: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 Если вы что-то показываете ребёнку из окна - всегда крепко фиксируйте его, будьте готовы к резким движениям малыша, держите ладони сухими, не держите ребёнка за </w:t>
      </w: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одежду. Вы можете обратиться в специальные фирмы, занимающиеся их монтажом и выбрать наиболее подходящие вашему типу окон.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8. Если у вас нет возможности прямо сейчас установить фиксирующее и страховое оборудование, вы легко можете просто открутить отверткой болты, крепящие рукоятки и убрать их повыше, используя по мере необходимости и сразу вынимая после использования.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внимание: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* Если вы устанавливаете решётку на весь размер окна, должен быть способ быстро открыть ее в случае пожара!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Не заваривайте решётками окна наглухо, это может стоить вам жизни даже на первом этаже!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 любом типе решёток - просвет между прутьями не должен быть более половины поперечного размера головы ребёнка (не более 10 см). Если ребёнок может просунуть голову между прутьями - нет ни малейшего толку от такой решётки!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* Устанавливать фиксаторы, решётки - 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детей дома. Как сделать безопасные окна для детей?</w:t>
      </w:r>
    </w:p>
    <w:p w:rsidR="00023216" w:rsidRPr="00023216" w:rsidRDefault="00023216" w:rsidP="0002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1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родители пытаются самостоятельно изобретать способы и устройства защиты окон от детей. Всем известен простой способ защиты от открытия окна ребёнком, открутив ручку и положив её повыше.</w:t>
      </w:r>
    </w:p>
    <w:p w:rsidR="00023216" w:rsidRPr="00023216" w:rsidRDefault="00023216" w:rsidP="000232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2321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Вместе сохраним здоровье детей!</w:t>
      </w:r>
    </w:p>
    <w:p w:rsidR="005F0AE6" w:rsidRDefault="005F0AE6"/>
    <w:sectPr w:rsidR="005F0AE6" w:rsidSect="00023216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216"/>
    <w:rsid w:val="00023216"/>
    <w:rsid w:val="005F0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E6"/>
  </w:style>
  <w:style w:type="paragraph" w:styleId="1">
    <w:name w:val="heading 1"/>
    <w:basedOn w:val="a"/>
    <w:link w:val="10"/>
    <w:uiPriority w:val="9"/>
    <w:qFormat/>
    <w:rsid w:val="000232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2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3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2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3546</Characters>
  <Application>Microsoft Office Word</Application>
  <DocSecurity>0</DocSecurity>
  <Lines>29</Lines>
  <Paragraphs>8</Paragraphs>
  <ScaleCrop>false</ScaleCrop>
  <Company>Microsoft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25</dc:creator>
  <cp:keywords/>
  <dc:description/>
  <cp:lastModifiedBy>ДС 25</cp:lastModifiedBy>
  <cp:revision>1</cp:revision>
  <dcterms:created xsi:type="dcterms:W3CDTF">2017-06-14T06:22:00Z</dcterms:created>
  <dcterms:modified xsi:type="dcterms:W3CDTF">2017-06-14T06:24:00Z</dcterms:modified>
</cp:coreProperties>
</file>